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D1BB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D1BB1" w:rsidRPr="008D1BB1">
        <w:rPr>
          <w:rStyle w:val="a9"/>
        </w:rPr>
        <w:t xml:space="preserve">Филиал Федерального бюджетного учреждения здравоохранения «Центр гигиены и эпидемиологии </w:t>
      </w:r>
      <w:proofErr w:type="gramStart"/>
      <w:r w:rsidR="008D1BB1" w:rsidRPr="008D1BB1">
        <w:rPr>
          <w:rStyle w:val="a9"/>
        </w:rPr>
        <w:t>в</w:t>
      </w:r>
      <w:proofErr w:type="gramEnd"/>
      <w:r w:rsidR="008D1BB1" w:rsidRPr="008D1BB1">
        <w:rPr>
          <w:rStyle w:val="a9"/>
        </w:rPr>
        <w:t xml:space="preserve"> </w:t>
      </w:r>
      <w:proofErr w:type="gramStart"/>
      <w:r w:rsidR="008D1BB1" w:rsidRPr="008D1BB1">
        <w:rPr>
          <w:rStyle w:val="a9"/>
        </w:rPr>
        <w:t>Ханты-Мансийском</w:t>
      </w:r>
      <w:proofErr w:type="gramEnd"/>
      <w:r w:rsidR="008D1BB1" w:rsidRPr="008D1BB1">
        <w:rPr>
          <w:rStyle w:val="a9"/>
        </w:rPr>
        <w:t xml:space="preserve"> автономном округе - Югре в городе Сургуте и в </w:t>
      </w:r>
      <w:proofErr w:type="spellStart"/>
      <w:r w:rsidR="008D1BB1" w:rsidRPr="008D1BB1">
        <w:rPr>
          <w:rStyle w:val="a9"/>
        </w:rPr>
        <w:t>Сургутском</w:t>
      </w:r>
      <w:proofErr w:type="spellEnd"/>
      <w:r w:rsidR="008D1BB1" w:rsidRPr="008D1BB1">
        <w:rPr>
          <w:rStyle w:val="a9"/>
        </w:rPr>
        <w:t xml:space="preserve"> районе, в г. Когалыме»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1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1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proofErr w:type="gramStart"/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</w:t>
            </w:r>
            <w:proofErr w:type="gramEnd"/>
            <w:r w:rsidRPr="004654AF">
              <w:rPr>
                <w:color w:val="000000"/>
                <w:sz w:val="20"/>
              </w:rPr>
              <w:t xml:space="preserve">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Pr="00F06873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b/>
                <w:sz w:val="18"/>
                <w:szCs w:val="18"/>
              </w:rPr>
            </w:pPr>
            <w:r w:rsidRPr="008D1BB1">
              <w:rPr>
                <w:b/>
                <w:sz w:val="18"/>
                <w:szCs w:val="18"/>
              </w:rPr>
              <w:t xml:space="preserve">628415, Ханты-Мансийский автономный округ — Югра, г. Сургут, ул. Григория </w:t>
            </w:r>
            <w:proofErr w:type="spellStart"/>
            <w:r w:rsidRPr="008D1BB1">
              <w:rPr>
                <w:b/>
                <w:sz w:val="18"/>
                <w:szCs w:val="18"/>
              </w:rPr>
              <w:t>К</w:t>
            </w:r>
            <w:r w:rsidRPr="008D1BB1">
              <w:rPr>
                <w:b/>
                <w:sz w:val="18"/>
                <w:szCs w:val="18"/>
              </w:rPr>
              <w:t>у</w:t>
            </w:r>
            <w:r w:rsidRPr="008D1BB1">
              <w:rPr>
                <w:b/>
                <w:sz w:val="18"/>
                <w:szCs w:val="18"/>
              </w:rPr>
              <w:t>куевицкого</w:t>
            </w:r>
            <w:proofErr w:type="spellEnd"/>
            <w:r w:rsidRPr="008D1BB1">
              <w:rPr>
                <w:b/>
                <w:sz w:val="18"/>
                <w:szCs w:val="18"/>
              </w:rPr>
              <w:t>, 5/1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Pr="00F06873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Отдел обеспечения санита</w:t>
            </w:r>
            <w:r w:rsidRPr="008D1BB1">
              <w:rPr>
                <w:i/>
                <w:sz w:val="18"/>
                <w:szCs w:val="18"/>
              </w:rPr>
              <w:t>р</w:t>
            </w:r>
            <w:r w:rsidRPr="008D1BB1">
              <w:rPr>
                <w:i/>
                <w:sz w:val="18"/>
                <w:szCs w:val="18"/>
              </w:rPr>
              <w:t>ного надзора и санитарно-эпидемиологических экспертиз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Pr="00F06873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радиационной гигиене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Pr="00F06873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Отдел обеспечения эпидеми</w:t>
            </w:r>
            <w:r w:rsidRPr="008D1BB1">
              <w:rPr>
                <w:i/>
                <w:sz w:val="18"/>
                <w:szCs w:val="18"/>
              </w:rPr>
              <w:t>о</w:t>
            </w:r>
            <w:r w:rsidRPr="008D1BB1">
              <w:rPr>
                <w:i/>
                <w:sz w:val="18"/>
                <w:szCs w:val="18"/>
              </w:rPr>
              <w:lastRenderedPageBreak/>
              <w:t>логического надзора и надзора за паразитарными заболеван</w:t>
            </w:r>
            <w:r w:rsidRPr="008D1BB1">
              <w:rPr>
                <w:i/>
                <w:sz w:val="18"/>
                <w:szCs w:val="18"/>
              </w:rPr>
              <w:t>и</w:t>
            </w:r>
            <w:r w:rsidRPr="008D1BB1">
              <w:rPr>
                <w:i/>
                <w:sz w:val="18"/>
                <w:szCs w:val="18"/>
              </w:rPr>
              <w:t>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дезинфектолог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Бактериологическая лабор</w:t>
            </w:r>
            <w:r w:rsidRPr="008D1BB1">
              <w:rPr>
                <w:i/>
                <w:sz w:val="18"/>
                <w:szCs w:val="18"/>
              </w:rPr>
              <w:t>а</w:t>
            </w:r>
            <w:r w:rsidRPr="008D1BB1">
              <w:rPr>
                <w:i/>
                <w:sz w:val="18"/>
                <w:szCs w:val="18"/>
              </w:rPr>
              <w:t>тория с отделением параз</w:t>
            </w:r>
            <w:r w:rsidRPr="008D1BB1">
              <w:rPr>
                <w:i/>
                <w:sz w:val="18"/>
                <w:szCs w:val="18"/>
              </w:rPr>
              <w:t>и</w:t>
            </w:r>
            <w:r w:rsidRPr="008D1BB1">
              <w:rPr>
                <w:i/>
                <w:sz w:val="18"/>
                <w:szCs w:val="18"/>
              </w:rPr>
              <w:t>тологии и блоком ПЦР-исследований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лабораторией-биолог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Отделение профилактической дезинфекции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b/>
                <w:sz w:val="18"/>
                <w:szCs w:val="18"/>
              </w:rPr>
            </w:pPr>
            <w:r w:rsidRPr="008D1BB1">
              <w:rPr>
                <w:b/>
                <w:sz w:val="18"/>
                <w:szCs w:val="18"/>
              </w:rPr>
              <w:t>628484 Ханты-Мансийский автономный округ — Югра, г. Когалым, ул. Молодежная, 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Отдел обеспечения деятельн</w:t>
            </w:r>
            <w:r w:rsidRPr="008D1BB1">
              <w:rPr>
                <w:i/>
                <w:sz w:val="18"/>
                <w:szCs w:val="18"/>
              </w:rPr>
              <w:t>о</w:t>
            </w:r>
            <w:r w:rsidRPr="008D1BB1">
              <w:rPr>
                <w:i/>
                <w:sz w:val="18"/>
                <w:szCs w:val="18"/>
              </w:rPr>
              <w:t xml:space="preserve">сти управления </w:t>
            </w:r>
            <w:proofErr w:type="spellStart"/>
            <w:r w:rsidRPr="008D1BB1">
              <w:rPr>
                <w:i/>
                <w:sz w:val="18"/>
                <w:szCs w:val="18"/>
              </w:rPr>
              <w:t>Роспотребн</w:t>
            </w:r>
            <w:r w:rsidRPr="008D1BB1">
              <w:rPr>
                <w:i/>
                <w:sz w:val="18"/>
                <w:szCs w:val="18"/>
              </w:rPr>
              <w:t>а</w:t>
            </w:r>
            <w:r w:rsidRPr="008D1BB1">
              <w:rPr>
                <w:i/>
                <w:sz w:val="18"/>
                <w:szCs w:val="18"/>
              </w:rPr>
              <w:t>дзора</w:t>
            </w:r>
            <w:proofErr w:type="spellEnd"/>
            <w:r w:rsidRPr="008D1BB1">
              <w:rPr>
                <w:i/>
                <w:sz w:val="18"/>
                <w:szCs w:val="18"/>
              </w:rPr>
              <w:t xml:space="preserve"> по ХМАО-Югре на те</w:t>
            </w:r>
            <w:r w:rsidRPr="008D1BB1">
              <w:rPr>
                <w:i/>
                <w:sz w:val="18"/>
                <w:szCs w:val="18"/>
              </w:rPr>
              <w:t>р</w:t>
            </w:r>
            <w:r w:rsidRPr="008D1BB1">
              <w:rPr>
                <w:i/>
                <w:sz w:val="18"/>
                <w:szCs w:val="18"/>
              </w:rPr>
              <w:t xml:space="preserve">ритории </w:t>
            </w:r>
            <w:proofErr w:type="spellStart"/>
            <w:r w:rsidRPr="008D1BB1">
              <w:rPr>
                <w:i/>
                <w:sz w:val="18"/>
                <w:szCs w:val="18"/>
              </w:rPr>
              <w:t>г</w:t>
            </w:r>
            <w:proofErr w:type="gramStart"/>
            <w:r w:rsidRPr="008D1BB1">
              <w:rPr>
                <w:i/>
                <w:sz w:val="18"/>
                <w:szCs w:val="18"/>
              </w:rPr>
              <w:t>.К</w:t>
            </w:r>
            <w:proofErr w:type="gramEnd"/>
            <w:r w:rsidRPr="008D1BB1">
              <w:rPr>
                <w:i/>
                <w:sz w:val="18"/>
                <w:szCs w:val="18"/>
              </w:rPr>
              <w:t>огалым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 xml:space="preserve"> Отделение обеспечения сан</w:t>
            </w:r>
            <w:r w:rsidRPr="008D1BB1">
              <w:rPr>
                <w:i/>
                <w:sz w:val="18"/>
                <w:szCs w:val="18"/>
              </w:rPr>
              <w:t>и</w:t>
            </w:r>
            <w:r w:rsidRPr="008D1BB1">
              <w:rPr>
                <w:i/>
                <w:sz w:val="18"/>
                <w:szCs w:val="18"/>
              </w:rPr>
              <w:t>тарно-эпидемиологического 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535B6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</w:t>
            </w:r>
            <w:r w:rsidR="008D1BB1">
              <w:rPr>
                <w:sz w:val="18"/>
                <w:szCs w:val="18"/>
              </w:rPr>
              <w:t xml:space="preserve"> врача 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Отделение социально-гигиенического мониторинга, приема образцов и выдачи р</w:t>
            </w:r>
            <w:r w:rsidRPr="008D1BB1">
              <w:rPr>
                <w:i/>
                <w:sz w:val="18"/>
                <w:szCs w:val="18"/>
              </w:rPr>
              <w:t>е</w:t>
            </w:r>
            <w:r w:rsidRPr="008D1BB1">
              <w:rPr>
                <w:i/>
                <w:sz w:val="18"/>
                <w:szCs w:val="18"/>
              </w:rPr>
              <w:t>зультатов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Бактериологическая лабор</w:t>
            </w:r>
            <w:r w:rsidRPr="008D1BB1">
              <w:rPr>
                <w:i/>
                <w:sz w:val="18"/>
                <w:szCs w:val="18"/>
              </w:rPr>
              <w:t>а</w:t>
            </w:r>
            <w:r w:rsidRPr="008D1BB1">
              <w:rPr>
                <w:i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6469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7" w:name="_GoBack"/>
            <w:bookmarkEnd w:id="7"/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i/>
                <w:sz w:val="18"/>
                <w:szCs w:val="18"/>
              </w:rPr>
            </w:pPr>
            <w:r w:rsidRPr="008D1BB1">
              <w:rPr>
                <w:i/>
                <w:sz w:val="18"/>
                <w:szCs w:val="18"/>
              </w:rPr>
              <w:t>Санитарно-гигиеническая л</w:t>
            </w:r>
            <w:r w:rsidRPr="008D1BB1">
              <w:rPr>
                <w:i/>
                <w:sz w:val="18"/>
                <w:szCs w:val="18"/>
              </w:rPr>
              <w:t>а</w:t>
            </w:r>
            <w:r w:rsidRPr="008D1BB1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1BB1" w:rsidRPr="00F06873" w:rsidTr="004654AF">
        <w:tc>
          <w:tcPr>
            <w:tcW w:w="959" w:type="dxa"/>
            <w:shd w:val="clear" w:color="auto" w:fill="auto"/>
            <w:vAlign w:val="center"/>
          </w:tcPr>
          <w:p w:rsid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1BB1" w:rsidRPr="008D1BB1" w:rsidRDefault="008D1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лабораторией-биолог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1BB1" w:rsidRDefault="008D1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D1BB1">
        <w:rPr>
          <w:rStyle w:val="a9"/>
        </w:rPr>
        <w:t>13.12.2024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BB1" w:rsidP="009D6532">
            <w:pPr>
              <w:pStyle w:val="aa"/>
            </w:pPr>
            <w:r>
              <w:t>Заместитель главного врача по орган</w:t>
            </w:r>
            <w:r>
              <w:t>и</w:t>
            </w:r>
            <w:r>
              <w:t>зационно-методической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BB1" w:rsidP="009D6532">
            <w:pPr>
              <w:pStyle w:val="aa"/>
            </w:pPr>
            <w:r>
              <w:t>Ефименко М.А.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1B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D1B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BB1" w:rsidP="009D6532">
            <w:pPr>
              <w:pStyle w:val="aa"/>
            </w:pPr>
            <w:r>
              <w:t>Специалист отдела кадров, председ</w:t>
            </w:r>
            <w:r>
              <w:t>а</w:t>
            </w:r>
            <w:r>
              <w:t>тель профсоюза Учреждения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1BB1" w:rsidP="009D6532">
            <w:pPr>
              <w:pStyle w:val="aa"/>
            </w:pPr>
            <w:r>
              <w:t>Балашова Я.С.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D1B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1B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1BB1" w:rsidRPr="008D1BB1" w:rsidTr="008D1B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  <w:r>
              <w:t>Глушкова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1BB1" w:rsidRPr="008D1BB1" w:rsidRDefault="008D1BB1" w:rsidP="009D6532">
            <w:pPr>
              <w:pStyle w:val="aa"/>
            </w:pPr>
          </w:p>
        </w:tc>
      </w:tr>
      <w:tr w:rsidR="008D1BB1" w:rsidRPr="008D1BB1" w:rsidTr="008D1B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  <w:r w:rsidRPr="008D1B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  <w:r w:rsidRPr="008D1B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  <w:r w:rsidRPr="008D1BB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1BB1" w:rsidRPr="008D1BB1" w:rsidRDefault="008D1BB1" w:rsidP="009D6532">
            <w:pPr>
              <w:pStyle w:val="aa"/>
              <w:rPr>
                <w:vertAlign w:val="superscript"/>
              </w:rPr>
            </w:pPr>
            <w:r w:rsidRPr="008D1BB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D1BB1" w:rsidTr="008D1BB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1BB1" w:rsidRDefault="008D1BB1" w:rsidP="002743B5">
            <w:pPr>
              <w:pStyle w:val="aa"/>
            </w:pPr>
            <w:r w:rsidRPr="008D1BB1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1BB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1BB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1BB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1BB1" w:rsidRDefault="008D1BB1" w:rsidP="002743B5">
            <w:pPr>
              <w:pStyle w:val="aa"/>
            </w:pPr>
            <w:r w:rsidRPr="008D1BB1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D1BB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D1BB1" w:rsidRDefault="008D1BB1" w:rsidP="002743B5">
            <w:pPr>
              <w:pStyle w:val="aa"/>
            </w:pPr>
            <w:r>
              <w:t>13.12.2024</w:t>
            </w:r>
          </w:p>
        </w:tc>
      </w:tr>
      <w:tr w:rsidR="002743B5" w:rsidRPr="008D1BB1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8D1BB1" w:rsidRDefault="008D1BB1" w:rsidP="002743B5">
            <w:pPr>
              <w:pStyle w:val="aa"/>
              <w:rPr>
                <w:b/>
                <w:vertAlign w:val="superscript"/>
              </w:rPr>
            </w:pPr>
            <w:r w:rsidRPr="008D1BB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8D1BB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8D1BB1" w:rsidRDefault="008D1BB1" w:rsidP="002743B5">
            <w:pPr>
              <w:pStyle w:val="aa"/>
              <w:rPr>
                <w:b/>
                <w:vertAlign w:val="superscript"/>
              </w:rPr>
            </w:pPr>
            <w:r w:rsidRPr="008D1B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8D1BB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8D1BB1" w:rsidRDefault="008D1BB1" w:rsidP="002743B5">
            <w:pPr>
              <w:pStyle w:val="aa"/>
              <w:rPr>
                <w:b/>
                <w:vertAlign w:val="superscript"/>
              </w:rPr>
            </w:pPr>
            <w:r w:rsidRPr="008D1BB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8D1BB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8D1BB1" w:rsidRDefault="008D1BB1" w:rsidP="002743B5">
            <w:pPr>
              <w:pStyle w:val="aa"/>
              <w:rPr>
                <w:vertAlign w:val="superscript"/>
              </w:rPr>
            </w:pPr>
            <w:r w:rsidRPr="008D1BB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D1" w:rsidRDefault="004242D1" w:rsidP="008D1BB1">
      <w:r>
        <w:separator/>
      </w:r>
    </w:p>
  </w:endnote>
  <w:endnote w:type="continuationSeparator" w:id="0">
    <w:p w:rsidR="004242D1" w:rsidRDefault="004242D1" w:rsidP="008D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D1" w:rsidRDefault="004242D1" w:rsidP="008D1BB1">
      <w:r>
        <w:separator/>
      </w:r>
    </w:p>
  </w:footnote>
  <w:footnote w:type="continuationSeparator" w:id="0">
    <w:p w:rsidR="004242D1" w:rsidRDefault="004242D1" w:rsidP="008D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121471, г. Москва, ул. Рябиновая, д. 26, стр. 2, этаж №2, оф. 206, каб. 1"/>
    <w:docVar w:name="att_org_dop" w:val="Испытательная лаборатория ООО «СЕРКОНС»_x000d__x000a_115054, Россия, г. Москва, ул. Дубининская, дом 33Б, пом. 29, 32; 8 (495) 274-01-01; info@serconsrus.ru_x000d__x000a_Уникальный номер записи об аккредитации в реестре аккредитованных лиц: RA.RU.21АД09"/>
    <w:docVar w:name="att_org_name" w:val="Общество с ограниченной ответственностью &quot;СЕРКОНС&quot;_x000d__x000a_(ООО «СЕРКОНС»)"/>
    <w:docVar w:name="att_org_reg_date" w:val="12.10.2015"/>
    <w:docVar w:name="att_org_reg_num" w:val="121"/>
    <w:docVar w:name="boss_fio" w:val="Григорьев Андрей Алексеевич"/>
    <w:docVar w:name="ceh_info" w:val="Филиал Федерального бюджетного учреждения здравоохранения «Центр гигиены и эпидемиологии в Ханты-Мансийском автономном округе - Югре в городе Сургуте и в Сургутском районе, в г. Когалыме»"/>
    <w:docVar w:name="doc_name" w:val="Документ8"/>
    <w:docVar w:name="doc_type" w:val="5"/>
    <w:docVar w:name="fill_date" w:val="13.12.2024"/>
    <w:docVar w:name="org_guid" w:val="FA0F6B2D020E40C6855D6BCAC30C1C80"/>
    <w:docVar w:name="org_id" w:val="60"/>
    <w:docVar w:name="org_name" w:val="     "/>
    <w:docVar w:name="pers_guids" w:val="DEB05ECD7C6F4CA09DA15095F0A8F9D2@161-594-566 87"/>
    <w:docVar w:name="pers_snils" w:val="DEB05ECD7C6F4CA09DA15095F0A8F9D2@161-594-566 87"/>
    <w:docVar w:name="podr_id" w:val="org_60"/>
    <w:docVar w:name="pred_dolg" w:val="Заместитель главного врача по организационно-методической работе"/>
    <w:docVar w:name="pred_fio" w:val="Ефименко М.А."/>
    <w:docVar w:name="prikaz_sout" w:val="817"/>
    <w:docVar w:name="rbtd_adr" w:val="     "/>
    <w:docVar w:name="rbtd_name" w:val="Филиал Федерального бюджетного учреждения здравоохранения «Центр гигиены и эпидемиологии в Ханты-Мансийском автономном округе - Югре в городе Сургуте и в Сургутском районе, в г. Когалыме»"/>
    <w:docVar w:name="step_test" w:val="6"/>
    <w:docVar w:name="sv_docs" w:val="1"/>
  </w:docVars>
  <w:rsids>
    <w:rsidRoot w:val="008D1BB1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42D1"/>
    <w:rsid w:val="00450E3E"/>
    <w:rsid w:val="004654AF"/>
    <w:rsid w:val="00495D50"/>
    <w:rsid w:val="004B7161"/>
    <w:rsid w:val="004C6BD0"/>
    <w:rsid w:val="004D3FF5"/>
    <w:rsid w:val="004E5CB1"/>
    <w:rsid w:val="00535B68"/>
    <w:rsid w:val="00547088"/>
    <w:rsid w:val="005567D6"/>
    <w:rsid w:val="005645F0"/>
    <w:rsid w:val="00572AE0"/>
    <w:rsid w:val="00584289"/>
    <w:rsid w:val="005F64E6"/>
    <w:rsid w:val="00642E12"/>
    <w:rsid w:val="00646987"/>
    <w:rsid w:val="0065289A"/>
    <w:rsid w:val="0067226F"/>
    <w:rsid w:val="006B3B11"/>
    <w:rsid w:val="006E4DFC"/>
    <w:rsid w:val="00725C51"/>
    <w:rsid w:val="00820552"/>
    <w:rsid w:val="008D1BB1"/>
    <w:rsid w:val="00936F48"/>
    <w:rsid w:val="009647F7"/>
    <w:rsid w:val="009A1326"/>
    <w:rsid w:val="009D6532"/>
    <w:rsid w:val="00A026A4"/>
    <w:rsid w:val="00A46C77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A571F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1B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1BB1"/>
    <w:rPr>
      <w:sz w:val="24"/>
    </w:rPr>
  </w:style>
  <w:style w:type="paragraph" w:styleId="ad">
    <w:name w:val="footer"/>
    <w:basedOn w:val="a"/>
    <w:link w:val="ae"/>
    <w:rsid w:val="008D1B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1BB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1B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1BB1"/>
    <w:rPr>
      <w:sz w:val="24"/>
    </w:rPr>
  </w:style>
  <w:style w:type="paragraph" w:styleId="ad">
    <w:name w:val="footer"/>
    <w:basedOn w:val="a"/>
    <w:link w:val="ae"/>
    <w:rsid w:val="008D1B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1B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WorkPC</dc:creator>
  <cp:lastModifiedBy>WorkPC</cp:lastModifiedBy>
  <cp:revision>3</cp:revision>
  <dcterms:created xsi:type="dcterms:W3CDTF">2024-12-10T18:14:00Z</dcterms:created>
  <dcterms:modified xsi:type="dcterms:W3CDTF">2025-01-09T18:29:00Z</dcterms:modified>
</cp:coreProperties>
</file>